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BC7" w:rsidRDefault="00065BC7" w:rsidP="0098679F">
      <w:pPr>
        <w:jc w:val="center"/>
        <w:rPr>
          <w:rFonts w:ascii="Sylfaen" w:hAnsi="Sylfaen"/>
          <w:b/>
          <w:sz w:val="36"/>
        </w:rPr>
      </w:pPr>
    </w:p>
    <w:p w:rsidR="005F3E6B" w:rsidRPr="0098679F" w:rsidRDefault="0098679F" w:rsidP="0098679F">
      <w:pPr>
        <w:jc w:val="center"/>
        <w:rPr>
          <w:rFonts w:ascii="Sylfaen" w:hAnsi="Sylfaen"/>
          <w:b/>
          <w:sz w:val="36"/>
        </w:rPr>
      </w:pPr>
      <w:r w:rsidRPr="0098679F">
        <w:rPr>
          <w:rFonts w:ascii="Sylfaen" w:hAnsi="Sylfaen"/>
          <w:b/>
          <w:sz w:val="36"/>
        </w:rPr>
        <w:t>&lt;Եղեգն</w:t>
      </w:r>
      <w:r>
        <w:rPr>
          <w:rFonts w:ascii="Sylfaen" w:hAnsi="Sylfaen"/>
          <w:b/>
          <w:sz w:val="36"/>
        </w:rPr>
        <w:t>ա</w:t>
      </w:r>
      <w:r w:rsidRPr="0098679F">
        <w:rPr>
          <w:rFonts w:ascii="Sylfaen" w:hAnsi="Sylfaen"/>
          <w:b/>
          <w:sz w:val="36"/>
        </w:rPr>
        <w:t>ձորի պոլիկլինիկա&gt; ՓԲԸ</w:t>
      </w:r>
    </w:p>
    <w:p w:rsidR="00DF1AE6" w:rsidRPr="00DF1AE6" w:rsidRDefault="00DF1AE6" w:rsidP="00DF1AE6">
      <w:pPr>
        <w:ind w:left="360"/>
        <w:rPr>
          <w:rFonts w:ascii="Sylfaen" w:hAnsi="Sylfaen"/>
          <w:sz w:val="40"/>
        </w:rPr>
      </w:pPr>
      <w:r>
        <w:rPr>
          <w:rFonts w:ascii="Sylfaen" w:hAnsi="Sylfaen"/>
          <w:sz w:val="40"/>
        </w:rPr>
        <w:t xml:space="preserve">    </w:t>
      </w:r>
      <w:r w:rsidR="005F3E6B" w:rsidRPr="00DF1AE6">
        <w:rPr>
          <w:rFonts w:ascii="Sylfaen" w:hAnsi="Sylfaen"/>
          <w:sz w:val="40"/>
        </w:rPr>
        <w:t>Շիրմա</w:t>
      </w:r>
      <w:r w:rsidR="0098679F" w:rsidRPr="00DF1AE6">
        <w:rPr>
          <w:rFonts w:ascii="Sylfaen" w:hAnsi="Sylfaen"/>
          <w:sz w:val="40"/>
        </w:rPr>
        <w:t xml:space="preserve">   </w:t>
      </w:r>
      <w:r w:rsidR="00D16691">
        <w:rPr>
          <w:rFonts w:ascii="Sylfaen" w:hAnsi="Sylfaen"/>
          <w:sz w:val="40"/>
        </w:rPr>
        <w:t>(8)</w:t>
      </w:r>
    </w:p>
    <w:p w:rsidR="00DF1AE6" w:rsidRDefault="00DF1AE6" w:rsidP="00DF1AE6">
      <w:pPr>
        <w:pStyle w:val="a3"/>
        <w:rPr>
          <w:rFonts w:ascii="Sylfaen" w:hAnsi="Sylfaen"/>
          <w:sz w:val="40"/>
        </w:rPr>
      </w:pPr>
      <w:r>
        <w:rPr>
          <w:rFonts w:ascii="Sylfaen" w:hAnsi="Sylfaen"/>
          <w:sz w:val="36"/>
          <w:lang w:val="ru-RU" w:eastAsia="ru-RU"/>
        </w:rPr>
        <w:drawing>
          <wp:inline distT="0" distB="0" distL="0" distR="0">
            <wp:extent cx="4344606" cy="2580338"/>
            <wp:effectExtent l="19050" t="0" r="0" b="0"/>
            <wp:docPr id="8" name="Рисунок 6" descr="C:\Users\Anahit\Desktop\Downloads\6fce158c-1604-4d4e-97eb-fe12d6525f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nahit\Desktop\Downloads\6fce158c-1604-4d4e-97eb-fe12d6525fb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321" cy="2577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AE6" w:rsidRDefault="00DD612E" w:rsidP="00D16691">
      <w:pPr>
        <w:ind w:left="360"/>
        <w:rPr>
          <w:rFonts w:ascii="Sylfaen" w:hAnsi="Sylfaen"/>
          <w:sz w:val="40"/>
        </w:rPr>
      </w:pPr>
      <w:r>
        <w:rPr>
          <w:rFonts w:ascii="Sylfaen" w:hAnsi="Sylfaen"/>
          <w:sz w:val="40"/>
        </w:rPr>
        <w:t>Բժշկական թախտ</w:t>
      </w:r>
      <w:r w:rsidR="00D16691">
        <w:rPr>
          <w:rFonts w:ascii="Sylfaen" w:hAnsi="Sylfaen"/>
          <w:sz w:val="40"/>
        </w:rPr>
        <w:t xml:space="preserve"> (7)</w:t>
      </w:r>
    </w:p>
    <w:p w:rsidR="00683069" w:rsidRDefault="00DF1AE6" w:rsidP="00DF1AE6">
      <w:pPr>
        <w:pStyle w:val="a3"/>
        <w:rPr>
          <w:rFonts w:ascii="Sylfaen" w:hAnsi="Sylfaen"/>
          <w:sz w:val="40"/>
        </w:rPr>
      </w:pPr>
      <w:r>
        <w:rPr>
          <w:lang w:val="ru-RU" w:eastAsia="ru-RU"/>
        </w:rPr>
        <w:drawing>
          <wp:inline distT="0" distB="0" distL="0" distR="0">
            <wp:extent cx="4978253" cy="2428273"/>
            <wp:effectExtent l="19050" t="0" r="0" b="0"/>
            <wp:docPr id="11" name="Рисунок 5" descr="C:\Users\Anahit\Desktop\Downloads\9d34a948-8f22-4e99-acdb-7e4b76e6ce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ahit\Desktop\Downloads\9d34a948-8f22-4e99-acdb-7e4b76e6ce6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63" cy="2435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069" w:rsidRDefault="00683069" w:rsidP="00DF1AE6">
      <w:pPr>
        <w:pStyle w:val="a3"/>
        <w:rPr>
          <w:rFonts w:ascii="Sylfaen" w:hAnsi="Sylfaen"/>
          <w:sz w:val="40"/>
        </w:rPr>
      </w:pPr>
    </w:p>
    <w:p w:rsidR="00683069" w:rsidRDefault="00DD612E" w:rsidP="00683069">
      <w:pPr>
        <w:pStyle w:val="a3"/>
        <w:ind w:left="142" w:hanging="284"/>
        <w:rPr>
          <w:rFonts w:ascii="Sylfaen" w:hAnsi="Sylfaen"/>
          <w:sz w:val="40"/>
        </w:rPr>
      </w:pPr>
      <w:r>
        <w:rPr>
          <w:rFonts w:ascii="Sylfaen" w:hAnsi="Sylfaen"/>
          <w:sz w:val="40"/>
          <w:lang w:val="ru-RU" w:eastAsia="ru-RU"/>
        </w:rPr>
        <w:drawing>
          <wp:inline distT="0" distB="0" distL="0" distR="0">
            <wp:extent cx="6179731" cy="2711302"/>
            <wp:effectExtent l="19050" t="0" r="0" b="0"/>
            <wp:docPr id="2" name="Рисунок 2" descr="C:\Users\Anahit\Desktop\Գույք\Բժշկական թախ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hit\Desktop\Գույք\Բժշկական թախ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642" cy="2711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3069" w:rsidSect="00683069">
      <w:pgSz w:w="11906" w:h="16838"/>
      <w:pgMar w:top="568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611AD"/>
    <w:multiLevelType w:val="hybridMultilevel"/>
    <w:tmpl w:val="67E08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3E6B"/>
    <w:rsid w:val="00065BC7"/>
    <w:rsid w:val="00360D6D"/>
    <w:rsid w:val="00485BFD"/>
    <w:rsid w:val="005351D1"/>
    <w:rsid w:val="005F3E6B"/>
    <w:rsid w:val="00683069"/>
    <w:rsid w:val="006E552A"/>
    <w:rsid w:val="00775394"/>
    <w:rsid w:val="0098679F"/>
    <w:rsid w:val="00D16691"/>
    <w:rsid w:val="00DD612E"/>
    <w:rsid w:val="00DF1AE6"/>
    <w:rsid w:val="00E2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Armenian" w:eastAsiaTheme="minorHAnsi" w:hAnsi="Times Armeni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D1"/>
    <w:rPr>
      <w:noProof/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E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79F"/>
    <w:rPr>
      <w:rFonts w:ascii="Tahoma" w:hAnsi="Tahoma" w:cs="Tahoma"/>
      <w:noProof/>
      <w:sz w:val="16"/>
      <w:szCs w:val="16"/>
      <w:lang w:val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8</cp:revision>
  <dcterms:created xsi:type="dcterms:W3CDTF">2025-09-23T07:51:00Z</dcterms:created>
  <dcterms:modified xsi:type="dcterms:W3CDTF">2025-10-09T06:54:00Z</dcterms:modified>
</cp:coreProperties>
</file>